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FDF1" w14:textId="7724520D" w:rsidR="007830ED" w:rsidRPr="00D03F45" w:rsidRDefault="0048325A" w:rsidP="0048325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Приложение 7 к </w:t>
      </w:r>
      <w:proofErr w:type="spellStart"/>
      <w:r>
        <w:rPr>
          <w:rFonts w:asciiTheme="minorHAnsi" w:hAnsiTheme="minorHAnsi" w:cstheme="minorHAnsi"/>
          <w:b/>
        </w:rPr>
        <w:t>ДоЗ</w:t>
      </w:r>
      <w:proofErr w:type="spellEnd"/>
      <w:r>
        <w:rPr>
          <w:rFonts w:asciiTheme="minorHAnsi" w:hAnsiTheme="minorHAnsi" w:cstheme="minorHAnsi"/>
          <w:b/>
        </w:rPr>
        <w:t xml:space="preserve"> </w:t>
      </w:r>
    </w:p>
    <w:p w14:paraId="3CBCD740" w14:textId="27292596" w:rsidR="007830ED" w:rsidRPr="00D03F45" w:rsidRDefault="007830ED" w:rsidP="007830ED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  <w:r w:rsidR="0048325A">
        <w:rPr>
          <w:rFonts w:asciiTheme="minorHAnsi" w:hAnsiTheme="minorHAnsi" w:cstheme="minorHAnsi"/>
          <w:b/>
        </w:rPr>
        <w:t xml:space="preserve"> (НМЦ)</w:t>
      </w:r>
    </w:p>
    <w:p w14:paraId="339A7DC7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7830ED" w:rsidRPr="00D03F45" w14:paraId="343D3EFF" w14:textId="77777777" w:rsidTr="008D32CD">
        <w:tc>
          <w:tcPr>
            <w:tcW w:w="705" w:type="dxa"/>
          </w:tcPr>
          <w:p w14:paraId="48D818BA" w14:textId="77777777" w:rsidR="007830ED" w:rsidRPr="00B40FCD" w:rsidRDefault="007830ED" w:rsidP="00B40FCD">
            <w:pPr>
              <w:pStyle w:val="a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FCD">
              <w:rPr>
                <w:rFonts w:asciiTheme="minorHAnsi" w:hAnsiTheme="minorHAnsi" w:cstheme="minorHAnsi"/>
                <w:b/>
                <w:sz w:val="20"/>
                <w:szCs w:val="20"/>
              </w:rPr>
              <w:t>№ п/п</w:t>
            </w:r>
          </w:p>
        </w:tc>
        <w:tc>
          <w:tcPr>
            <w:tcW w:w="3577" w:type="dxa"/>
          </w:tcPr>
          <w:p w14:paraId="253984D1" w14:textId="77777777" w:rsidR="007830ED" w:rsidRPr="00B40FCD" w:rsidRDefault="007830ED" w:rsidP="00B40FCD">
            <w:pPr>
              <w:pStyle w:val="a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FCD">
              <w:rPr>
                <w:rFonts w:asciiTheme="minorHAnsi" w:hAnsiTheme="minorHAns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</w:tcPr>
          <w:p w14:paraId="2AA91953" w14:textId="77777777" w:rsidR="007830ED" w:rsidRPr="00B40FCD" w:rsidRDefault="007830ED" w:rsidP="00B40FCD">
            <w:pPr>
              <w:pStyle w:val="a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FCD">
              <w:rPr>
                <w:rFonts w:asciiTheme="minorHAnsi" w:hAnsiTheme="minorHAnsi" w:cstheme="minorHAnsi"/>
                <w:b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181FD382" w14:textId="77777777" w:rsidTr="008D32CD">
        <w:tc>
          <w:tcPr>
            <w:tcW w:w="705" w:type="dxa"/>
          </w:tcPr>
          <w:p w14:paraId="2CA69F2B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0F3508FE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</w:tcPr>
          <w:p w14:paraId="00A6BFFC" w14:textId="0DC31BF8" w:rsidR="007830ED" w:rsidRPr="00D03F45" w:rsidRDefault="00B40FCD" w:rsidP="00CE14B8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02625">
              <w:rPr>
                <w:i/>
                <w:szCs w:val="22"/>
                <w:lang w:eastAsia="en-US"/>
              </w:rPr>
              <w:t xml:space="preserve">ОКПД2 71.20.19.110 Подготовка документации по планировке территории и выполнение инженерных изысканий для строительства объекта: «Строительство ВЛ 110 </w:t>
            </w:r>
            <w:proofErr w:type="spellStart"/>
            <w:r w:rsidRPr="00502625">
              <w:rPr>
                <w:i/>
                <w:szCs w:val="22"/>
                <w:lang w:eastAsia="en-US"/>
              </w:rPr>
              <w:t>кВ</w:t>
            </w:r>
            <w:proofErr w:type="spellEnd"/>
            <w:r w:rsidRPr="00502625">
              <w:rPr>
                <w:i/>
                <w:szCs w:val="22"/>
                <w:lang w:eastAsia="en-US"/>
              </w:rPr>
              <w:t xml:space="preserve"> от ПС «Амур» до ПС «О</w:t>
            </w:r>
            <w:bookmarkStart w:id="0" w:name="_GoBack"/>
            <w:bookmarkEnd w:id="0"/>
            <w:r w:rsidRPr="00502625">
              <w:rPr>
                <w:i/>
                <w:szCs w:val="22"/>
                <w:lang w:eastAsia="en-US"/>
              </w:rPr>
              <w:t xml:space="preserve">реховая», Строительство ПС 110/10 </w:t>
            </w:r>
            <w:proofErr w:type="spellStart"/>
            <w:r w:rsidRPr="00502625">
              <w:rPr>
                <w:i/>
                <w:szCs w:val="22"/>
                <w:lang w:eastAsia="en-US"/>
              </w:rPr>
              <w:t>кВ</w:t>
            </w:r>
            <w:proofErr w:type="spellEnd"/>
            <w:r w:rsidRPr="00502625">
              <w:rPr>
                <w:i/>
                <w:szCs w:val="22"/>
                <w:lang w:eastAsia="en-US"/>
              </w:rPr>
              <w:t xml:space="preserve"> «Ореховая»</w:t>
            </w:r>
          </w:p>
        </w:tc>
      </w:tr>
      <w:tr w:rsidR="007830ED" w:rsidRPr="00D03F45" w14:paraId="555D04B6" w14:textId="77777777" w:rsidTr="008D32CD">
        <w:tc>
          <w:tcPr>
            <w:tcW w:w="705" w:type="dxa"/>
          </w:tcPr>
          <w:p w14:paraId="1801D51B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1959389A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</w:tcPr>
          <w:p w14:paraId="0EDD283A" w14:textId="255CA31F" w:rsidR="007830ED" w:rsidRPr="00D03F45" w:rsidRDefault="00B40FCD" w:rsidP="00C22B95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02625">
              <w:rPr>
                <w:i/>
                <w:szCs w:val="22"/>
                <w:lang w:eastAsia="en-US"/>
              </w:rPr>
              <w:t>4187</w:t>
            </w:r>
            <w:r w:rsidR="00C22B95">
              <w:rPr>
                <w:i/>
                <w:szCs w:val="22"/>
                <w:lang w:eastAsia="en-US"/>
              </w:rPr>
              <w:t>0</w:t>
            </w:r>
            <w:r w:rsidRPr="00502625">
              <w:rPr>
                <w:i/>
                <w:szCs w:val="22"/>
                <w:lang w:eastAsia="en-US"/>
              </w:rPr>
              <w:t>1-КС ПИР СМР-2023-ДРСК-ХЭС</w:t>
            </w:r>
          </w:p>
        </w:tc>
      </w:tr>
      <w:tr w:rsidR="007830ED" w:rsidRPr="00B40FCD" w14:paraId="6BBB340A" w14:textId="77777777" w:rsidTr="008D32CD">
        <w:tc>
          <w:tcPr>
            <w:tcW w:w="705" w:type="dxa"/>
          </w:tcPr>
          <w:p w14:paraId="6C8A8ED2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1A960893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5097" w:type="dxa"/>
          </w:tcPr>
          <w:p w14:paraId="08D3B3AA" w14:textId="77777777" w:rsidR="00272BEE" w:rsidRPr="00C879D6" w:rsidRDefault="00272BEE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CA04671" w14:textId="2B49FF74" w:rsidR="007830ED" w:rsidRPr="00A76E11" w:rsidRDefault="00272BEE" w:rsidP="00B40F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879D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A76E1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В </w:t>
            </w:r>
            <w:proofErr w:type="spellStart"/>
            <w:r w:rsidR="00A76E11">
              <w:rPr>
                <w:rFonts w:asciiTheme="minorHAnsi" w:hAnsiTheme="minorHAnsi" w:cstheme="minorHAnsi"/>
                <w:i/>
                <w:sz w:val="20"/>
                <w:szCs w:val="20"/>
              </w:rPr>
              <w:t>соот</w:t>
            </w:r>
            <w:proofErr w:type="spellEnd"/>
          </w:p>
        </w:tc>
      </w:tr>
      <w:tr w:rsidR="007830ED" w:rsidRPr="00D03F45" w14:paraId="19E1E2D2" w14:textId="77777777" w:rsidTr="008D32CD">
        <w:tc>
          <w:tcPr>
            <w:tcW w:w="705" w:type="dxa"/>
          </w:tcPr>
          <w:p w14:paraId="07C85F6B" w14:textId="77777777" w:rsidR="007830ED" w:rsidRPr="00A76E11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2D01420C" w14:textId="77777777" w:rsidR="007830ED" w:rsidRPr="0014187A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4187A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</w:tcPr>
          <w:p w14:paraId="244F865A" w14:textId="77777777" w:rsidR="007830ED" w:rsidRPr="0014187A" w:rsidRDefault="0085631A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4187A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7830ED" w:rsidRPr="00D03F45" w14:paraId="38928D80" w14:textId="77777777" w:rsidTr="008D32CD">
        <w:tc>
          <w:tcPr>
            <w:tcW w:w="705" w:type="dxa"/>
          </w:tcPr>
          <w:p w14:paraId="09C747A4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3D141EA4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</w:tcPr>
          <w:p w14:paraId="47E85F08" w14:textId="6DEA95E1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94B27F0" w14:textId="77777777" w:rsidR="007830ED" w:rsidRPr="00D03F45" w:rsidRDefault="007830ED" w:rsidP="007830ED">
      <w:pPr>
        <w:pStyle w:val="a4"/>
        <w:rPr>
          <w:rFonts w:asciiTheme="minorHAnsi" w:hAnsiTheme="minorHAnsi" w:cstheme="minorHAnsi"/>
          <w:sz w:val="20"/>
          <w:szCs w:val="20"/>
        </w:rPr>
      </w:pPr>
    </w:p>
    <w:p w14:paraId="0348041F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  <w:r w:rsidR="00812F6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7830ED" w:rsidRPr="00D03F45" w14:paraId="15718CA4" w14:textId="77777777" w:rsidTr="008D32CD">
        <w:tc>
          <w:tcPr>
            <w:tcW w:w="709" w:type="dxa"/>
          </w:tcPr>
          <w:p w14:paraId="7CD2DC3F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</w:tcPr>
          <w:p w14:paraId="40584590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5F8893DC" w14:textId="77777777" w:rsidTr="008D32CD">
        <w:tc>
          <w:tcPr>
            <w:tcW w:w="709" w:type="dxa"/>
          </w:tcPr>
          <w:p w14:paraId="402D3590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76" w:type="dxa"/>
            <w:gridSpan w:val="2"/>
          </w:tcPr>
          <w:p w14:paraId="216CA1D1" w14:textId="1E7F5700" w:rsidR="007830ED" w:rsidRPr="00D03F45" w:rsidRDefault="007830ED" w:rsidP="00812F67">
            <w:pPr>
              <w:pStyle w:val="a4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B40FCD" w:rsidRPr="00B40FCD">
              <w:rPr>
                <w:rFonts w:asciiTheme="minorHAnsi" w:hAnsiTheme="minorHAnsi" w:cstheme="minorHAnsi"/>
                <w:sz w:val="20"/>
                <w:szCs w:val="20"/>
              </w:rPr>
              <w:t>Услуги по проведению экспертизы проектной документации, запасов полезных ископаемых и подземных вод, геологической информации о предоставляемых в пользование участках недр, результатов инженерных изысканий</w:t>
            </w:r>
          </w:p>
        </w:tc>
      </w:tr>
      <w:tr w:rsidR="007830ED" w:rsidRPr="00D03F45" w14:paraId="3C023AC4" w14:textId="77777777" w:rsidTr="008D32CD">
        <w:tc>
          <w:tcPr>
            <w:tcW w:w="709" w:type="dxa"/>
          </w:tcPr>
          <w:p w14:paraId="159D3CF6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4C385B45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</w:tcPr>
          <w:p w14:paraId="29123EDC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Ресурсный метод</w:t>
            </w:r>
          </w:p>
        </w:tc>
      </w:tr>
      <w:tr w:rsidR="007830ED" w:rsidRPr="00D03F45" w14:paraId="2C47D619" w14:textId="77777777" w:rsidTr="008D32CD">
        <w:tc>
          <w:tcPr>
            <w:tcW w:w="709" w:type="dxa"/>
          </w:tcPr>
          <w:p w14:paraId="3C953790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4381584B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</w:tcPr>
          <w:p w14:paraId="54250BF0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Метод анализа договоров, совмещенный с методом анализа оферт</w:t>
            </w:r>
          </w:p>
        </w:tc>
      </w:tr>
      <w:tr w:rsidR="007830ED" w:rsidRPr="00D03F45" w14:paraId="70EC1A4C" w14:textId="77777777" w:rsidTr="008D32CD">
        <w:tc>
          <w:tcPr>
            <w:tcW w:w="709" w:type="dxa"/>
          </w:tcPr>
          <w:p w14:paraId="5AED43BD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5B4C8E8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</w:tcPr>
          <w:p w14:paraId="2304242A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2DD4A07E" w14:textId="77777777" w:rsidTr="008D32CD">
        <w:tc>
          <w:tcPr>
            <w:tcW w:w="709" w:type="dxa"/>
          </w:tcPr>
          <w:p w14:paraId="2CB9DAE9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710FD58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</w:tcPr>
          <w:p w14:paraId="077EFDA0" w14:textId="10AEDC4E" w:rsidR="007830ED" w:rsidRPr="00D03F45" w:rsidRDefault="00B40FCD" w:rsidP="00C22B95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C22B9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12F67">
              <w:rPr>
                <w:rFonts w:asciiTheme="minorHAnsi" w:hAnsiTheme="minorHAnsi" w:cstheme="minorHAnsi"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812F67">
              <w:rPr>
                <w:rFonts w:asciiTheme="minorHAnsi" w:hAnsiTheme="minorHAnsi" w:cstheme="minorHAnsi"/>
                <w:sz w:val="20"/>
                <w:szCs w:val="20"/>
              </w:rPr>
              <w:t>.2023</w:t>
            </w:r>
          </w:p>
        </w:tc>
      </w:tr>
    </w:tbl>
    <w:p w14:paraId="511DD28C" w14:textId="77777777" w:rsidR="007830ED" w:rsidRPr="00D03F45" w:rsidRDefault="007830ED" w:rsidP="007830ED">
      <w:pPr>
        <w:rPr>
          <w:rFonts w:asciiTheme="minorHAnsi" w:hAnsiTheme="minorHAnsi" w:cstheme="minorHAnsi"/>
          <w:b/>
          <w:sz w:val="20"/>
          <w:szCs w:val="20"/>
        </w:rPr>
      </w:pPr>
    </w:p>
    <w:p w14:paraId="0023175C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7830ED" w:rsidRPr="00D03F45" w14:paraId="4ECFD8D8" w14:textId="77777777" w:rsidTr="008D32CD">
        <w:tc>
          <w:tcPr>
            <w:tcW w:w="704" w:type="dxa"/>
          </w:tcPr>
          <w:p w14:paraId="5D43D75F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578" w:type="dxa"/>
          </w:tcPr>
          <w:p w14:paraId="0EAA452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</w:tcPr>
          <w:p w14:paraId="352B079D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786550D8" w14:textId="77777777" w:rsidTr="008D32CD">
        <w:trPr>
          <w:trHeight w:val="405"/>
        </w:trPr>
        <w:tc>
          <w:tcPr>
            <w:tcW w:w="704" w:type="dxa"/>
          </w:tcPr>
          <w:p w14:paraId="16BEA2E6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A7C0F86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</w:tcPr>
          <w:p w14:paraId="746C4378" w14:textId="5DCF53B7" w:rsidR="007830ED" w:rsidRPr="00D03F45" w:rsidRDefault="00B40FC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5 347 868,16</w:t>
            </w:r>
            <w:r w:rsidR="007830ED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7830ED" w:rsidRPr="00D03F45" w14:paraId="5419D5BE" w14:textId="77777777" w:rsidTr="008D32CD">
        <w:tc>
          <w:tcPr>
            <w:tcW w:w="704" w:type="dxa"/>
          </w:tcPr>
          <w:p w14:paraId="61DB7138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3A9349D6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</w:tcPr>
          <w:p w14:paraId="3F845E13" w14:textId="77777777" w:rsidR="007830ED" w:rsidRPr="00D03F45" w:rsidRDefault="00CE14B8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6D43ECEC" w14:textId="77777777" w:rsidTr="008D32CD">
        <w:tc>
          <w:tcPr>
            <w:tcW w:w="704" w:type="dxa"/>
          </w:tcPr>
          <w:p w14:paraId="7E29C7DD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3E5746E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</w:tcPr>
          <w:p w14:paraId="34B05F47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656328CC" w14:textId="77777777" w:rsidTr="008D32CD">
        <w:tc>
          <w:tcPr>
            <w:tcW w:w="704" w:type="dxa"/>
          </w:tcPr>
          <w:p w14:paraId="61E51A89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D37DCE7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</w:tcPr>
          <w:p w14:paraId="5322494E" w14:textId="40A95E67" w:rsidR="007830ED" w:rsidRPr="00B40FCD" w:rsidRDefault="000177CE" w:rsidP="00B40F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5 347 868,16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830ED" w:rsidRPr="00B40FCD">
              <w:rPr>
                <w:rFonts w:asciiTheme="minorHAnsi" w:hAnsiTheme="minorHAnsi" w:cstheme="minorHAnsi"/>
                <w:sz w:val="20"/>
                <w:szCs w:val="20"/>
              </w:rPr>
              <w:t>руб. без НДС</w:t>
            </w:r>
          </w:p>
        </w:tc>
      </w:tr>
    </w:tbl>
    <w:p w14:paraId="7BE976FB" w14:textId="00AB8F4B" w:rsidR="00B117D7" w:rsidRDefault="007830ED" w:rsidP="00B117D7">
      <w:pPr>
        <w:rPr>
          <w:b/>
          <w:sz w:val="20"/>
          <w:szCs w:val="20"/>
        </w:rPr>
      </w:pPr>
      <w:r w:rsidRPr="0014187A">
        <w:rPr>
          <w:rFonts w:asciiTheme="minorHAnsi" w:hAnsiTheme="minorHAnsi" w:cstheme="minorHAnsi"/>
          <w:sz w:val="20"/>
          <w:szCs w:val="20"/>
        </w:rPr>
        <w:br w:type="textWrapping" w:clear="all"/>
      </w:r>
      <w:r w:rsidR="00B117D7">
        <w:rPr>
          <w:b/>
          <w:sz w:val="20"/>
          <w:szCs w:val="20"/>
        </w:rPr>
        <w:t xml:space="preserve">Приложение: </w:t>
      </w:r>
      <w:r w:rsidR="00B117D7" w:rsidRPr="00503EC9">
        <w:rPr>
          <w:sz w:val="20"/>
          <w:szCs w:val="20"/>
        </w:rPr>
        <w:t xml:space="preserve">Сводный сметный расчет </w:t>
      </w:r>
      <w:r w:rsidR="00016432" w:rsidRPr="00503EC9">
        <w:rPr>
          <w:sz w:val="20"/>
          <w:szCs w:val="20"/>
        </w:rPr>
        <w:t xml:space="preserve">стоимости </w:t>
      </w:r>
      <w:r w:rsidR="00016432">
        <w:rPr>
          <w:sz w:val="20"/>
          <w:szCs w:val="20"/>
        </w:rPr>
        <w:t>Приложение</w:t>
      </w:r>
      <w:r w:rsidR="00016432" w:rsidRPr="00016432">
        <w:rPr>
          <w:sz w:val="20"/>
          <w:szCs w:val="20"/>
        </w:rPr>
        <w:t xml:space="preserve"> 5 к Техническим требованиям</w:t>
      </w:r>
      <w:r w:rsidR="00016432" w:rsidRPr="00864E13">
        <w:t xml:space="preserve"> </w:t>
      </w:r>
      <w:r w:rsidR="00016432">
        <w:t xml:space="preserve"> </w:t>
      </w:r>
    </w:p>
    <w:p w14:paraId="0DAB1783" w14:textId="2F6BC0C9" w:rsidR="00CD6E43" w:rsidRDefault="00CD6E43" w:rsidP="00EC7FA3">
      <w:pPr>
        <w:rPr>
          <w:rFonts w:asciiTheme="minorHAnsi" w:hAnsiTheme="minorHAnsi" w:cstheme="minorHAnsi"/>
          <w:sz w:val="20"/>
          <w:szCs w:val="20"/>
        </w:rPr>
      </w:pPr>
    </w:p>
    <w:p w14:paraId="6F696FAA" w14:textId="5D43D0B8" w:rsidR="007830ED" w:rsidRPr="00D03F45" w:rsidRDefault="007830ED" w:rsidP="007830ED">
      <w:pPr>
        <w:rPr>
          <w:rFonts w:asciiTheme="minorHAnsi" w:hAnsiTheme="minorHAnsi" w:cstheme="minorHAnsi"/>
          <w:sz w:val="20"/>
          <w:szCs w:val="20"/>
        </w:rPr>
      </w:pPr>
    </w:p>
    <w:p w14:paraId="561A205A" w14:textId="77777777" w:rsidR="007830ED" w:rsidRDefault="007830ED" w:rsidP="007830ED">
      <w:pPr>
        <w:rPr>
          <w:rFonts w:asciiTheme="minorHAnsi" w:hAnsiTheme="minorHAnsi" w:cstheme="minorHAnsi"/>
        </w:rPr>
      </w:pPr>
    </w:p>
    <w:p w14:paraId="43580C30" w14:textId="77777777" w:rsidR="00270A0B" w:rsidRDefault="00270A0B"/>
    <w:sectPr w:rsidR="00270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A3E"/>
    <w:multiLevelType w:val="hybridMultilevel"/>
    <w:tmpl w:val="06203A18"/>
    <w:lvl w:ilvl="0" w:tplc="4FA85C1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E559E"/>
    <w:multiLevelType w:val="hybridMultilevel"/>
    <w:tmpl w:val="0CEC2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32"/>
    <w:rsid w:val="00016432"/>
    <w:rsid w:val="000177CE"/>
    <w:rsid w:val="0014187A"/>
    <w:rsid w:val="001A65AE"/>
    <w:rsid w:val="001E51B2"/>
    <w:rsid w:val="00270A0B"/>
    <w:rsid w:val="00272BEE"/>
    <w:rsid w:val="003020A8"/>
    <w:rsid w:val="0048325A"/>
    <w:rsid w:val="00674332"/>
    <w:rsid w:val="007830ED"/>
    <w:rsid w:val="00812F67"/>
    <w:rsid w:val="0085631A"/>
    <w:rsid w:val="008A0D88"/>
    <w:rsid w:val="009F746C"/>
    <w:rsid w:val="00A76E11"/>
    <w:rsid w:val="00B117D7"/>
    <w:rsid w:val="00B40FCD"/>
    <w:rsid w:val="00C22B95"/>
    <w:rsid w:val="00C879D6"/>
    <w:rsid w:val="00CD6E43"/>
    <w:rsid w:val="00CE14B8"/>
    <w:rsid w:val="00EC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E46B"/>
  <w15:chartTrackingRefBased/>
  <w15:docId w15:val="{BEA052AF-AF00-464F-86DF-416BF1D3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0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7830ED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7830ED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1A65A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A65A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A6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A65A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A6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65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A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Петрусева Ирина Михайловна</dc:creator>
  <cp:keywords/>
  <dc:description/>
  <cp:lastModifiedBy>Ирдуганова Ирина Николаевна</cp:lastModifiedBy>
  <cp:revision>19</cp:revision>
  <cp:lastPrinted>2023-04-07T00:22:00Z</cp:lastPrinted>
  <dcterms:created xsi:type="dcterms:W3CDTF">2023-04-06T22:52:00Z</dcterms:created>
  <dcterms:modified xsi:type="dcterms:W3CDTF">2023-09-19T04:47:00Z</dcterms:modified>
</cp:coreProperties>
</file>